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81" w:rsidRDefault="00C5004C" w:rsidP="00FD5181">
      <w:pPr>
        <w:spacing w:after="6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Na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45.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FD5181">
        <w:rPr>
          <w:rFonts w:ascii="Arial" w:hAnsi="Arial" w:cs="Arial"/>
          <w:sz w:val="24"/>
          <w:szCs w:val="24"/>
          <w:lang w:val="sr-Cyrl-RS"/>
        </w:rPr>
        <w:t>”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20/12 –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FD5181" w:rsidRPr="00F659F9" w:rsidRDefault="00C5004C" w:rsidP="00FD5181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Narodna</w:t>
      </w:r>
      <w:r w:rsidR="00FD5181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skupština</w:t>
      </w:r>
      <w:r w:rsidR="00FD5181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Republike</w:t>
      </w:r>
      <w:r w:rsidR="00FD5181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Srbije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Prvoj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Drugog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redovnog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 2025. </w:t>
      </w:r>
      <w:r>
        <w:rPr>
          <w:rFonts w:ascii="Arial" w:hAnsi="Arial" w:cs="Arial"/>
          <w:sz w:val="24"/>
          <w:szCs w:val="24"/>
          <w:lang w:val="sr-Cyrl-CS"/>
        </w:rPr>
        <w:t>godini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32106">
        <w:rPr>
          <w:rFonts w:ascii="Arial" w:hAnsi="Arial" w:cs="Arial"/>
          <w:sz w:val="24"/>
          <w:szCs w:val="24"/>
          <w:lang w:val="sr-Cyrl-RS"/>
        </w:rPr>
        <w:t>22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oktobra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 2025.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FD5181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</w:p>
    <w:p w:rsidR="00FD5181" w:rsidRPr="00F659F9" w:rsidRDefault="00C5004C" w:rsidP="00FD5181">
      <w:pPr>
        <w:spacing w:after="6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FD5181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FD5181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FD5181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FD5181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FD5181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BB4546" w:rsidRPr="00FD5181" w:rsidRDefault="00C5004C" w:rsidP="00FD5181">
      <w:pPr>
        <w:spacing w:after="48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IZMENI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ODLUKE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ZAMENIKA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ODBORA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NARODNE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SKUPŠTINE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REPUBLIKE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SRBIJE</w:t>
      </w:r>
    </w:p>
    <w:p w:rsidR="00BB4546" w:rsidRPr="00FD5181" w:rsidRDefault="00C5004C" w:rsidP="00FD5181">
      <w:pPr>
        <w:spacing w:after="24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Odluci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B454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60943" w:rsidRPr="00FD5181">
        <w:rPr>
          <w:rFonts w:ascii="Arial" w:hAnsi="Arial" w:cs="Arial"/>
          <w:sz w:val="24"/>
          <w:szCs w:val="24"/>
          <w:lang w:val="sr-Cyrl-RS"/>
        </w:rPr>
        <w:t>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C60943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C60943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FD5181">
        <w:rPr>
          <w:rFonts w:ascii="Arial" w:hAnsi="Arial" w:cs="Arial"/>
          <w:sz w:val="24"/>
          <w:szCs w:val="24"/>
          <w:lang w:val="sr-Cyrl-RS"/>
        </w:rPr>
        <w:t>”</w:t>
      </w:r>
      <w:r w:rsidR="00C60943" w:rsidRPr="00FD51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br</w:t>
      </w:r>
      <w:r w:rsidR="00FD5181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 23/24, 44/24, 64/24. 94/24</w:t>
      </w:r>
      <w:r w:rsidR="00FD5181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24/25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i</w:t>
      </w:r>
      <w:r w:rsidR="00FD5181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51/25)</w:t>
      </w:r>
      <w:r w:rsidR="00C4414C" w:rsidRPr="00FD51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</w:t>
      </w:r>
      <w:r w:rsidR="00C4414C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4414C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sledeća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>:</w:t>
      </w:r>
    </w:p>
    <w:p w:rsidR="008C29B3" w:rsidRPr="00FD5181" w:rsidRDefault="008C29B3" w:rsidP="00FD518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FD5181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8C29B3" w:rsidRPr="00A05AAB" w:rsidRDefault="00C5004C" w:rsidP="00FD5181">
      <w:pPr>
        <w:spacing w:after="60" w:line="240" w:lineRule="auto"/>
        <w:ind w:firstLine="851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Razrešava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se</w:t>
      </w:r>
      <w:r w:rsidR="00D9013D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dužnosti</w:t>
      </w:r>
      <w:r w:rsidR="00D9013D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člana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C29B3" w:rsidRPr="00FD5181" w:rsidRDefault="00C5004C" w:rsidP="00FD5181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LjUDSKA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MANjINSKA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PRAVA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RAVNOPRAVNOST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POLOVA</w:t>
      </w:r>
      <w:r w:rsidR="008C29B3" w:rsidRPr="00FD5181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C29B3" w:rsidRPr="00FD5181" w:rsidRDefault="00A05AAB" w:rsidP="00FD5181">
      <w:pPr>
        <w:pStyle w:val="ListParagraph"/>
        <w:spacing w:after="240" w:line="240" w:lineRule="auto"/>
        <w:ind w:firstLine="69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C5004C">
        <w:rPr>
          <w:rFonts w:ascii="Arial" w:hAnsi="Arial" w:cs="Arial"/>
          <w:sz w:val="24"/>
          <w:szCs w:val="24"/>
          <w:lang w:val="sr-Cyrl-RS"/>
        </w:rPr>
        <w:t>Sanja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5004C">
        <w:rPr>
          <w:rFonts w:ascii="Arial" w:hAnsi="Arial" w:cs="Arial"/>
          <w:sz w:val="24"/>
          <w:szCs w:val="24"/>
          <w:lang w:val="sr-Cyrl-RS"/>
        </w:rPr>
        <w:t>Jefić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5004C">
        <w:rPr>
          <w:rFonts w:ascii="Arial" w:hAnsi="Arial" w:cs="Arial"/>
          <w:sz w:val="24"/>
          <w:szCs w:val="24"/>
          <w:lang w:val="sr-Cyrl-RS"/>
        </w:rPr>
        <w:t>Branković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5004C">
        <w:rPr>
          <w:rFonts w:ascii="Arial" w:hAnsi="Arial" w:cs="Arial"/>
          <w:sz w:val="24"/>
          <w:szCs w:val="24"/>
          <w:lang w:val="sr-Cyrl-RS"/>
        </w:rPr>
        <w:t>zamenik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5004C">
        <w:rPr>
          <w:rFonts w:ascii="Arial" w:hAnsi="Arial" w:cs="Arial"/>
          <w:sz w:val="24"/>
          <w:szCs w:val="24"/>
          <w:lang w:val="sr-Cyrl-RS"/>
        </w:rPr>
        <w:t>člana</w:t>
      </w:r>
      <w:r w:rsidR="00FD5181" w:rsidRPr="00FD5181">
        <w:rPr>
          <w:rFonts w:ascii="Arial" w:hAnsi="Arial" w:cs="Arial"/>
          <w:sz w:val="24"/>
          <w:szCs w:val="24"/>
          <w:lang w:val="sr-Cyrl-RS"/>
        </w:rPr>
        <w:t>.</w:t>
      </w:r>
    </w:p>
    <w:p w:rsidR="008C29B3" w:rsidRPr="00FD5181" w:rsidRDefault="008C29B3" w:rsidP="00FD518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FD5181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8C29B3" w:rsidRPr="00A05AAB" w:rsidRDefault="00C5004C" w:rsidP="00FD5181">
      <w:pPr>
        <w:spacing w:after="60" w:line="240" w:lineRule="auto"/>
        <w:ind w:firstLine="851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C4414C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C4414C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člana</w:t>
      </w:r>
      <w:r w:rsidR="00C4414C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C4414C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2848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bira</w:t>
      </w:r>
      <w:r w:rsidR="002848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se</w:t>
      </w:r>
    </w:p>
    <w:p w:rsidR="008C29B3" w:rsidRPr="00FD5181" w:rsidRDefault="00C5004C" w:rsidP="00FD5181">
      <w:pPr>
        <w:pStyle w:val="ListParagraph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LjUDSKA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MANjINSKA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PRAVA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RAVNOPRAVNOST</w:t>
      </w:r>
      <w:r w:rsidR="00FD5181"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POLOVA</w:t>
      </w:r>
      <w:r w:rsidR="008C29B3" w:rsidRPr="00FD5181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C29B3" w:rsidRPr="00FD5181" w:rsidRDefault="00A05AAB" w:rsidP="00FD5181">
      <w:pPr>
        <w:pStyle w:val="ListParagraph"/>
        <w:spacing w:after="240" w:line="240" w:lineRule="auto"/>
        <w:ind w:left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C5004C">
        <w:rPr>
          <w:rFonts w:ascii="Arial" w:hAnsi="Arial" w:cs="Arial"/>
          <w:sz w:val="24"/>
          <w:szCs w:val="24"/>
          <w:lang w:val="sr-Cyrl-RS"/>
        </w:rPr>
        <w:t>Jasmina</w:t>
      </w:r>
      <w:r w:rsidR="002576A6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5004C">
        <w:rPr>
          <w:rFonts w:ascii="Arial" w:hAnsi="Arial" w:cs="Arial"/>
          <w:sz w:val="24"/>
          <w:szCs w:val="24"/>
          <w:lang w:val="sr-Cyrl-RS"/>
        </w:rPr>
        <w:t>Karanac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5004C">
        <w:rPr>
          <w:rFonts w:ascii="Arial" w:hAnsi="Arial" w:cs="Arial"/>
          <w:sz w:val="24"/>
          <w:szCs w:val="24"/>
          <w:lang w:val="sr-Cyrl-RS"/>
        </w:rPr>
        <w:t>za</w:t>
      </w:r>
      <w:r w:rsidR="00C4414C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5004C">
        <w:rPr>
          <w:rFonts w:ascii="Arial" w:hAnsi="Arial" w:cs="Arial"/>
          <w:sz w:val="24"/>
          <w:szCs w:val="24"/>
          <w:lang w:val="sr-Cyrl-RS"/>
        </w:rPr>
        <w:t>zamenika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5004C">
        <w:rPr>
          <w:rFonts w:ascii="Arial" w:hAnsi="Arial" w:cs="Arial"/>
          <w:sz w:val="24"/>
          <w:szCs w:val="24"/>
          <w:lang w:val="sr-Cyrl-RS"/>
        </w:rPr>
        <w:t>člana</w:t>
      </w:r>
      <w:r w:rsidR="00FD5181" w:rsidRPr="00FD5181">
        <w:rPr>
          <w:rFonts w:ascii="Arial" w:hAnsi="Arial" w:cs="Arial"/>
          <w:sz w:val="24"/>
          <w:szCs w:val="24"/>
          <w:lang w:val="sr-Cyrl-RS"/>
        </w:rPr>
        <w:t>.</w:t>
      </w:r>
    </w:p>
    <w:p w:rsidR="008C29B3" w:rsidRPr="00FD5181" w:rsidRDefault="008C29B3" w:rsidP="00FD518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FD5181">
        <w:rPr>
          <w:rFonts w:ascii="Arial" w:hAnsi="Arial" w:cs="Arial"/>
          <w:b/>
          <w:sz w:val="24"/>
          <w:szCs w:val="24"/>
          <w:lang w:val="sr-Latn-RS"/>
        </w:rPr>
        <w:t>III</w:t>
      </w:r>
    </w:p>
    <w:p w:rsidR="006F655B" w:rsidRPr="00FD5181" w:rsidRDefault="00C5004C" w:rsidP="00FD5181">
      <w:pPr>
        <w:spacing w:after="48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B763B1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B763B1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B763B1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763B1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655B" w:rsidRPr="00FD5181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6F655B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6F655B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F655B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F655B" w:rsidRPr="00FD5181">
        <w:rPr>
          <w:rFonts w:ascii="Arial" w:hAnsi="Arial" w:cs="Arial"/>
          <w:sz w:val="24"/>
          <w:szCs w:val="24"/>
          <w:lang w:val="sr-Cyrl-RS"/>
        </w:rPr>
        <w:t>“.</w:t>
      </w:r>
    </w:p>
    <w:p w:rsidR="006F655B" w:rsidRPr="00FD5181" w:rsidRDefault="00C5004C" w:rsidP="00FD5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6F655B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6F655B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D5181">
        <w:rPr>
          <w:rFonts w:ascii="Arial" w:hAnsi="Arial" w:cs="Arial"/>
          <w:sz w:val="24"/>
          <w:szCs w:val="24"/>
          <w:lang w:val="sr-Cyrl-RS"/>
        </w:rPr>
        <w:t>45</w:t>
      </w:r>
    </w:p>
    <w:p w:rsidR="006F655B" w:rsidRPr="00FD5181" w:rsidRDefault="00C5004C" w:rsidP="00FD5181">
      <w:pPr>
        <w:spacing w:after="48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F655B" w:rsidRPr="00FD51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6F655B" w:rsidRPr="00FD518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32106">
        <w:rPr>
          <w:rFonts w:ascii="Arial" w:hAnsi="Arial" w:cs="Arial"/>
          <w:sz w:val="24"/>
          <w:szCs w:val="24"/>
          <w:lang w:val="sr-Cyrl-RS"/>
        </w:rPr>
        <w:t>22</w:t>
      </w:r>
      <w:r w:rsidR="00FD518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B763B1" w:rsidRPr="00FD5181">
        <w:rPr>
          <w:rFonts w:ascii="Arial" w:hAnsi="Arial" w:cs="Arial"/>
          <w:sz w:val="24"/>
          <w:szCs w:val="24"/>
          <w:lang w:val="sr-Cyrl-RS"/>
        </w:rPr>
        <w:t xml:space="preserve"> 2025</w:t>
      </w:r>
      <w:r w:rsidR="006F655B" w:rsidRPr="00FD518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FD5181" w:rsidRPr="00F659F9" w:rsidRDefault="00C5004C" w:rsidP="00FD5181">
      <w:pPr>
        <w:spacing w:after="36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FD5181" w:rsidRPr="00F659F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FD5181" w:rsidRPr="00F659F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D5181" w:rsidRPr="00F659F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FD5181" w:rsidRPr="00F659F9" w:rsidRDefault="00C5004C" w:rsidP="00FD5181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FD5181" w:rsidRPr="00F659F9" w:rsidRDefault="00C5004C" w:rsidP="00FD5181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FD5181" w:rsidRPr="00F659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FD5181" w:rsidRPr="00F6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4C" w:rsidRDefault="00C5004C" w:rsidP="00C5004C">
      <w:pPr>
        <w:spacing w:after="0" w:line="240" w:lineRule="auto"/>
      </w:pPr>
      <w:r>
        <w:separator/>
      </w:r>
    </w:p>
  </w:endnote>
  <w:endnote w:type="continuationSeparator" w:id="0">
    <w:p w:rsidR="00C5004C" w:rsidRDefault="00C5004C" w:rsidP="00C5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4C" w:rsidRDefault="00C50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4C" w:rsidRDefault="00C50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4C" w:rsidRDefault="00C50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4C" w:rsidRDefault="00C5004C" w:rsidP="00C5004C">
      <w:pPr>
        <w:spacing w:after="0" w:line="240" w:lineRule="auto"/>
      </w:pPr>
      <w:r>
        <w:separator/>
      </w:r>
    </w:p>
  </w:footnote>
  <w:footnote w:type="continuationSeparator" w:id="0">
    <w:p w:rsidR="00C5004C" w:rsidRDefault="00C5004C" w:rsidP="00C5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4C" w:rsidRDefault="00C50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4C" w:rsidRDefault="00C50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4C" w:rsidRDefault="00C50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C87"/>
    <w:multiLevelType w:val="hybridMultilevel"/>
    <w:tmpl w:val="0C50C5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4D69"/>
    <w:multiLevelType w:val="hybridMultilevel"/>
    <w:tmpl w:val="32CC07FE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0EA3"/>
    <w:multiLevelType w:val="hybridMultilevel"/>
    <w:tmpl w:val="6FDA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F63CE"/>
    <w:multiLevelType w:val="hybridMultilevel"/>
    <w:tmpl w:val="89F639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E507E"/>
    <w:multiLevelType w:val="hybridMultilevel"/>
    <w:tmpl w:val="17C6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2729D"/>
    <w:multiLevelType w:val="hybridMultilevel"/>
    <w:tmpl w:val="CB4CA7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2275"/>
    <w:multiLevelType w:val="hybridMultilevel"/>
    <w:tmpl w:val="4B80B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176DB"/>
    <w:multiLevelType w:val="hybridMultilevel"/>
    <w:tmpl w:val="BA08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87F9E"/>
    <w:multiLevelType w:val="hybridMultilevel"/>
    <w:tmpl w:val="6DD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B6"/>
    <w:rsid w:val="00082D62"/>
    <w:rsid w:val="002243C9"/>
    <w:rsid w:val="002576A6"/>
    <w:rsid w:val="002848E5"/>
    <w:rsid w:val="004E2D4C"/>
    <w:rsid w:val="00577232"/>
    <w:rsid w:val="00651E0D"/>
    <w:rsid w:val="006F655B"/>
    <w:rsid w:val="0074464A"/>
    <w:rsid w:val="00790E75"/>
    <w:rsid w:val="00816EBC"/>
    <w:rsid w:val="008C29B3"/>
    <w:rsid w:val="009629B6"/>
    <w:rsid w:val="00A03AB0"/>
    <w:rsid w:val="00A05AAB"/>
    <w:rsid w:val="00A32106"/>
    <w:rsid w:val="00AE2546"/>
    <w:rsid w:val="00B32584"/>
    <w:rsid w:val="00B763B1"/>
    <w:rsid w:val="00BA5E9B"/>
    <w:rsid w:val="00BB4546"/>
    <w:rsid w:val="00C4414C"/>
    <w:rsid w:val="00C5004C"/>
    <w:rsid w:val="00C60943"/>
    <w:rsid w:val="00D1081A"/>
    <w:rsid w:val="00D9013D"/>
    <w:rsid w:val="00DC2063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386D5E-00A1-46BA-8647-74BB0677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04C"/>
  </w:style>
  <w:style w:type="paragraph" w:styleId="Footer">
    <w:name w:val="footer"/>
    <w:basedOn w:val="Normal"/>
    <w:link w:val="FooterChar"/>
    <w:uiPriority w:val="99"/>
    <w:unhideWhenUsed/>
    <w:rsid w:val="00C5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0E4F-C5AF-464B-8882-51BE4AF7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Jović</dc:creator>
  <cp:lastModifiedBy>Vladimir Cetinski</cp:lastModifiedBy>
  <cp:revision>2</cp:revision>
  <cp:lastPrinted>2025-10-16T10:29:00Z</cp:lastPrinted>
  <dcterms:created xsi:type="dcterms:W3CDTF">2025-10-23T06:57:00Z</dcterms:created>
  <dcterms:modified xsi:type="dcterms:W3CDTF">2025-10-23T06:57:00Z</dcterms:modified>
</cp:coreProperties>
</file>